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 patsas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09:00-10:00 Seppeleenlasku Mannerheimin patsaalle Itsenäisyyspäivänä</w:t>
      </w:r>
    </w:p>
    <w:p>
      <w:r>
        <w:t>Seinäjoen Rotaryklubin seppeleenlasku Mannerheimin patsaalle itsenäisyyspäivänä 6.12.2024 klo 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