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2.8.2025 lauantai</w:t>
      </w:r>
    </w:p>
    <w:p>
      <w:pPr>
        <w:pStyle w:val="Heading1"/>
      </w:pPr>
      <w:r>
        <w:t>2.8.2025 lauantai</w:t>
      </w:r>
    </w:p>
    <w:p>
      <w:pPr>
        <w:pStyle w:val="Heading2"/>
      </w:pPr>
      <w:r>
        <w:t>11:00-16:00 Pyöräsuunnistuksen SM-kilpailu yhteislähtö</w:t>
      </w:r>
    </w:p>
    <w:p>
      <w:r>
        <w:t>Pyöräsuunnistuksen Suomenmestaruuskilpailu, yhteislähtö la 2.8.2025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