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6:00-17:30 Kansallinen veteraanipäivän konsertti</w:t>
      </w:r>
    </w:p>
    <w:p>
      <w:r>
        <w:t>Kirkkokonsertti</w:t>
      </w:r>
    </w:p>
    <w:p>
      <w:r>
        <w:t>Käsi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