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12:00-15:00 Wanhan Aseman vappulounas</w:t>
      </w:r>
    </w:p>
    <w:p>
      <w:r>
        <w:t>Vappulounas Wanhalla Asemalla 1.5 klo 12-15</w:t>
      </w:r>
    </w:p>
    <w:p>
      <w:r>
        <w:t>22€/aikuinen, lapset 0-3 vuotiaat ilmaiseksi, 4-7 6€ ja 8-13 vuotiaat 11€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