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19:00-20:00 ”Sulle vain" -iskelmämusiikin konsertti</w:t>
      </w:r>
    </w:p>
    <w:p>
      <w:r>
        <w:t>Konsertti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