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18:00-17:00 Unelmatyöpaja 11. -12.4.2025</w:t>
      </w:r>
    </w:p>
    <w:p>
      <w:r>
        <w:t>Unelmatyöpajassa annetaan tilaa oivalluksille ja omille unelmille. Tule mukaan vahvistamaan omien unelmiesi suuntaa.</w:t>
      </w:r>
    </w:p>
    <w:p>
      <w:r>
        <w:t xml:space="preserve">Hinta alk. 169€/hlö/vrk sis. majoitus, aamiainen, lounas, iltapäivä kahvi/tee  ja kurssimaksun.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