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15:00-16:00 Äitienpäiväkonsertti</w:t>
      </w:r>
    </w:p>
    <w:p>
      <w:r>
        <w:t xml:space="preserve"> Tallarin trio esiintyy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