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seudun steinerpäiväkotiyhdistys r.y.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11:00-14:00 Perheille ilmainen pääsiäistapahtuma Steinerpäiväkoti Pajulinnussa</w:t>
      </w:r>
    </w:p>
    <w:p>
      <w:r>
        <w:t>Monenlaista puuhaa lapsille. Taijanomainen pääsiäispuutarha, kasvomaalausta, nukketeatteria, askartelua, kevätistutusta, mehua ja keksiä.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