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19:00-21:00 Seinäjoen lyseon musiikkipainotteisten luokkien kevätkonsertti</w:t>
      </w:r>
    </w:p>
    <w:p>
      <w:r>
        <w:t>Lavalla 60 Seinäjoen lyseon mupaoppilasta erilaisissa bändikokoonpainoissa,  jotka esittävät poprock musiikkia laidasta laitaan.</w:t>
      </w:r>
    </w:p>
    <w:p>
      <w:r>
        <w:t>15€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