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23.1.2025 torstai</w:t>
      </w:r>
    </w:p>
    <w:p>
      <w:pPr>
        <w:pStyle w:val="Heading1"/>
      </w:pPr>
      <w:r>
        <w:t>23.1.2025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Kahvi/teetarjoilu.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