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13:00-14:00 K65 Kulttuurikeskiviikko: Keväistä grafiikkaa -taidetyöpaja</w:t>
      </w:r>
    </w:p>
    <w:p>
      <w:r>
        <w:t>K65 Kulttuurikeskiviikkona 23.4. klo 13 Kalevan Navetassa kokeillaan grafiikkaa.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