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Ylipään Nuorisoseura</w:t>
      </w:r>
    </w:p>
    <w:p>
      <w:r>
        <w:t>8.2.2025 lauantai</w:t>
      </w:r>
    </w:p>
    <w:p>
      <w:pPr>
        <w:pStyle w:val="Heading1"/>
      </w:pPr>
      <w:r>
        <w:t>8.2.2025 lauantai</w:t>
      </w:r>
    </w:p>
    <w:p>
      <w:pPr>
        <w:pStyle w:val="Heading2"/>
      </w:pPr>
      <w:r>
        <w:t>19:00-23:00 Vanhanajan iltamat</w:t>
      </w:r>
    </w:p>
    <w:p>
      <w:r>
        <w:t xml:space="preserve">Ohjelmalliset iltamat: laulua, tanssia, huumoria, teatteria, runoja ja lopuksi tanssit Reissareiden tahdittamana </w:t>
      </w:r>
    </w:p>
    <w:p>
      <w:r>
        <w:t>15 euroa sisältäen kakkukahvit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