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Pohjankyröntalo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11:00-16:00 Tutustu 1700-luvun tapoihin ja tansseihin!</w:t>
      </w:r>
    </w:p>
    <w:p>
      <w:r>
        <w:t>Sukella mukavalla tavalla 1700-lukuun.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