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 Alajaärvi</w:t>
      </w:r>
    </w:p>
    <w:p>
      <w:r>
        <w:t>24.2.2025 maanantai</w:t>
      </w:r>
    </w:p>
    <w:p>
      <w:pPr>
        <w:pStyle w:val="Heading1"/>
      </w:pPr>
      <w:r>
        <w:t>24.2.2025 maanantai</w:t>
      </w:r>
    </w:p>
    <w:p>
      <w:pPr>
        <w:pStyle w:val="Heading2"/>
      </w:pPr>
      <w:r>
        <w:t>10:00-16:00 Koko perheen uintipäivä, Pool race rata</w:t>
      </w:r>
    </w:p>
    <w:p>
      <w:r>
        <w:t>Uintipäivä</w:t>
      </w:r>
    </w:p>
    <w:p>
      <w:r>
        <w:t>Uimahallimaksu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