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Intola</w:t>
      </w:r>
    </w:p>
    <w:p>
      <w:r>
        <w:t>31.3.2025 maanantai</w:t>
      </w:r>
    </w:p>
    <w:p>
      <w:pPr>
        <w:pStyle w:val="Heading1"/>
      </w:pPr>
      <w:r>
        <w:t>31.3.2025 maanantai</w:t>
      </w:r>
    </w:p>
    <w:p>
      <w:pPr>
        <w:pStyle w:val="Heading2"/>
      </w:pPr>
      <w:r>
        <w:t>13:00-15:00 Kuukauden kerho Intolassa 31.3. klo 13-15</w:t>
      </w:r>
    </w:p>
    <w:p>
      <w:r>
        <w:t>Kurikan Invalidien kuukauden kerho Intolassa, vieraana hammashoitaja Pauliina Kukkonen E-P:n Hyvinvointialueelta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