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puisto</w:t>
      </w:r>
    </w:p>
    <w:p>
      <w:r>
        <w:t>5.7.2025 lauantai</w:t>
      </w:r>
    </w:p>
    <w:p>
      <w:pPr>
        <w:pStyle w:val="Heading1"/>
      </w:pPr>
      <w:r>
        <w:t>5.7.2025 lauantai</w:t>
      </w:r>
    </w:p>
    <w:p>
      <w:pPr>
        <w:pStyle w:val="Heading2"/>
      </w:pPr>
      <w:r>
        <w:t>11:00-15:00 Lakeus Liikkuu</w:t>
      </w:r>
    </w:p>
    <w:p>
      <w:r>
        <w:t>Liikunnan riemua Lakeudenpuistossa! Pomppulinnat, lajikokeilut, onnenpyörä ja ilmaista makkaraa – koko perheelle!</w:t>
      </w:r>
    </w:p>
    <w:p>
      <w:r>
        <w:t>Tapahtuma on maksuton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