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taidehalli, taide- ja kulttuurikeskus Kalevan Navetta</w:t>
      </w:r>
    </w:p>
    <w:p>
      <w:r>
        <w:t>10.10.2025 perjantai</w:t>
      </w:r>
    </w:p>
    <w:p>
      <w:pPr>
        <w:pStyle w:val="Heading1"/>
      </w:pPr>
      <w:r>
        <w:t>10.10.2025 perjantai</w:t>
      </w:r>
    </w:p>
    <w:p>
      <w:pPr>
        <w:pStyle w:val="Heading2"/>
      </w:pPr>
      <w:r>
        <w:t>15:00-20:00 AVARA-festivaali</w:t>
      </w:r>
    </w:p>
    <w:p>
      <w:r>
        <w:t>Vammaisten tapahtuma juhlistaa ihmisten moninaisuutta ja ilmaisun vapautta taiteen sekä kulttuurin keinoin.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