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5.7.2025 lauantai</w:t>
      </w:r>
    </w:p>
    <w:p>
      <w:pPr>
        <w:pStyle w:val="Heading1"/>
      </w:pPr>
      <w:r>
        <w:t>5.7.2025-6.7.2025</w:t>
      </w:r>
    </w:p>
    <w:p>
      <w:pPr>
        <w:pStyle w:val="Heading2"/>
      </w:pPr>
      <w:r>
        <w:t>20:00-02:00 Rock'n'Roll Nummi</w:t>
      </w:r>
    </w:p>
    <w:p>
      <w:r>
        <w:t>Ganister ottaa Nummijärvi Campingin lavan haltuun! Vanhat ajoneuvot sekä rokkenroll-tyyliin pukeutuminen tervetullutta.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