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sairaala-alue</w:t>
      </w:r>
    </w:p>
    <w:p>
      <w:r>
        <w:t>14.5.2025 keskiviikko</w:t>
      </w:r>
    </w:p>
    <w:p>
      <w:pPr>
        <w:pStyle w:val="Heading1"/>
      </w:pPr>
      <w:r>
        <w:t>14.5.2025 keskiviikko</w:t>
      </w:r>
    </w:p>
    <w:p>
      <w:pPr>
        <w:pStyle w:val="Heading2"/>
      </w:pPr>
      <w:r>
        <w:t>17:00-18:30 VILLIYRTTIKÄVELYT PIIRILLÄ</w:t>
      </w:r>
    </w:p>
    <w:p>
      <w:r>
        <w:t>Lähde mukaan – tutustumaan villiin vihreään maailmaan ja löydä luontoyhteys uudella tavalla.</w:t>
      </w:r>
    </w:p>
    <w:p>
      <w:r>
        <w:t>22€/hlö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