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13:00-14:00 Kari Hokkanen: Torpanpoika ja linnanherra -kirjan julkistamistilaisuus</w:t>
      </w:r>
    </w:p>
    <w:p>
      <w:r>
        <w:t>Pohjankyrön talossa Isossakyrössä keskiviikkona 23.4. klo 13. Haastattelijana entinen pääministeri Esko Aho.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