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Punaisen Tuvan Viinitila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10:00-15:30 Ensiapupäivä tilallisille</w:t>
      </w:r>
    </w:p>
    <w:p>
      <w:r>
        <w:t xml:space="preserve">Tule oppimaan tärkeitä ensiaputaitoja ja viettämään mukava päivä kanssamme Punaisen tuvan viinitilalla! </w:t>
      </w:r>
    </w:p>
    <w:p>
      <w:r>
        <w:t>Koulutus on tarkoitettu Etelä-Pohjalaisille maatalousyrittäjille ja on heille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