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Konferenssikeskus Valkea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18:00-22:00 KIRKKOPÄIVÄT | Jumala luo uutta – sydänten ekumenia!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