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8:00-22:00 KIRKKOPÄIVÄT | Jumala luo uutta – sydänten ekumenia!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