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Kirkkopuisto</w:t>
      </w:r>
    </w:p>
    <w:p>
      <w:r>
        <w:t>23.5.2025 perjantai</w:t>
      </w:r>
    </w:p>
    <w:p>
      <w:pPr>
        <w:pStyle w:val="Heading1"/>
      </w:pPr>
      <w:r>
        <w:t>23.5.2025 perjantai</w:t>
      </w:r>
    </w:p>
    <w:p>
      <w:pPr>
        <w:pStyle w:val="Heading2"/>
      </w:pPr>
      <w:r>
        <w:t>08:30-20:00 KIRKKOPÄIVÄT | Pysähtymisen polku – Kaupunkipyhiinvaellus Seinäjoella</w:t>
      </w:r>
    </w:p>
    <w:p>
      <w:r>
        <w:t>Maksuton 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