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8:00-09:00 KIRKKOPÄIVÄT | Piispan aamukahvi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