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Kotimaa-lava | Kirkkopäivät 2025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15:00-16:30 KIRKKOPÄIVÄT | Rehupiikles: Äläkää oloko niin totisia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