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5:00-16:00 KIRKKOPÄIVÄT | Piispa Matti Revon Raamattutunti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