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5:00-16:00 KIRKKOPÄIVÄT | Piispa Matti Revon Raamattutun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