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Hopeapuron myymälä</w:t>
      </w:r>
    </w:p>
    <w:p>
      <w:r>
        <w:t>15.6.2025 sunnuntai</w:t>
      </w:r>
    </w:p>
    <w:p>
      <w:pPr>
        <w:pStyle w:val="Heading1"/>
      </w:pPr>
      <w:r>
        <w:t>15.6.2025 sunnuntai</w:t>
      </w:r>
    </w:p>
    <w:p>
      <w:pPr>
        <w:pStyle w:val="Heading2"/>
      </w:pPr>
      <w:r>
        <w:t>11:00-15:00 G-Mood korvisbaari</w:t>
      </w:r>
    </w:p>
    <w:p>
      <w:r>
        <w:t>G-Moodin korvisbaari - tule tekemään omat koivuvanerikorusi!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