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taidehalli, taide- ja kulttuurikeskus Kalevan Navetta</w:t>
      </w:r>
    </w:p>
    <w:p>
      <w:r>
        <w:t>14.6.2025 lauantai</w:t>
      </w:r>
    </w:p>
    <w:p>
      <w:pPr>
        <w:pStyle w:val="Heading1"/>
      </w:pPr>
      <w:r>
        <w:t>14.6.2025-3.1.2026</w:t>
      </w:r>
    </w:p>
    <w:p>
      <w:pPr>
        <w:pStyle w:val="Heading2"/>
      </w:pPr>
      <w:r>
        <w:t>11:00-15:00 Tunnen puun, joka kasvoi suureksi -taidenäyttely Seinäjoen taidehallilla</w:t>
      </w:r>
    </w:p>
    <w:p>
      <w:r>
        <w:t>Tunnen puun, joka kasvoi suureksi -taidenäyttely esittelee seinäjokisen kuvanveistäjän, Tiina Laasosen, uusia teoksia</w:t>
      </w:r>
    </w:p>
    <w:p>
      <w:r>
        <w:t>10 / 4 / 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