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Kalajärvi</w:t>
      </w:r>
    </w:p>
    <w:p>
      <w:r>
        <w:t>6.6.2025 perjantai</w:t>
      </w:r>
    </w:p>
    <w:p>
      <w:pPr>
        <w:pStyle w:val="Heading1"/>
      </w:pPr>
      <w:r>
        <w:t>6.6.2025-8.6.2025</w:t>
      </w:r>
    </w:p>
    <w:p>
      <w:pPr>
        <w:pStyle w:val="Heading2"/>
      </w:pPr>
      <w:r>
        <w:t>12:00-13:00 Kalajärven saunafestarit vol8</w:t>
      </w:r>
    </w:p>
    <w:p>
      <w:r>
        <w:t xml:space="preserve">Kalajärven saunafestarit vol 8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