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16:00-22:00 Sinkkusaunat</w:t>
      </w:r>
    </w:p>
    <w:p>
      <w:r>
        <w:t>Koskenkorvan Trahteeri ja Haku Päällä -festivaali järjestävät yhteistyössä SINKKUSAUNAT -tapahtuman ke 11.6.2025, jonka huipennuksena nähdää</w:t>
      </w:r>
    </w:p>
    <w:p>
      <w:r>
        <w:t>15 € sinkkusaunat - Napakymppi on ilmainen ja avoin yleisölle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