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12.6.2025 torstai</w:t>
      </w:r>
    </w:p>
    <w:p>
      <w:pPr>
        <w:pStyle w:val="Heading1"/>
      </w:pPr>
      <w:r>
        <w:t>12.6.2025-2.8.2025</w:t>
      </w:r>
    </w:p>
    <w:p>
      <w:pPr>
        <w:pStyle w:val="Heading2"/>
      </w:pPr>
      <w:r>
        <w:t>12:00-16:00 Koskenkorva Museon ja Könnimuseon kesänäyttelyt</w:t>
      </w:r>
    </w:p>
    <w:p>
      <w:r>
        <w:t>Koe viinan monihyväänen historia ja Könnin kellomestareiden poikkeuksellinen tarina!</w:t>
      </w:r>
    </w:p>
    <w:p>
      <w:r>
        <w:t>Liput 10€/7€ tai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