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1.7.2025 tiistai</w:t>
      </w:r>
    </w:p>
    <w:p>
      <w:pPr>
        <w:pStyle w:val="Heading1"/>
      </w:pPr>
      <w:r>
        <w:t>1.7.2025-31.7.2025</w:t>
      </w:r>
    </w:p>
    <w:p>
      <w:pPr>
        <w:pStyle w:val="Heading2"/>
      </w:pPr>
      <w:r>
        <w:t>10:00-19:00 Sami Saaren Bensiininostalgiaa -näyttely</w:t>
      </w:r>
    </w:p>
    <w:p>
      <w:r>
        <w:t>Vitriinit vastapäätä Apila-kirjaston asiakaspalvelutiskiä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