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26.9.2025 perjantai</w:t>
      </w:r>
    </w:p>
    <w:p>
      <w:pPr>
        <w:pStyle w:val="Heading1"/>
      </w:pPr>
      <w:r>
        <w:t>26.9.2025-28.9.2025</w:t>
      </w:r>
    </w:p>
    <w:p>
      <w:pPr>
        <w:pStyle w:val="Heading2"/>
      </w:pPr>
      <w:r>
        <w:t>17:00-15:00 Kiltin Tytön Vallankumous — retriitti</w:t>
      </w:r>
    </w:p>
    <w:p>
      <w:r>
        <w:t>Retriitti naisille, jotka haluavat ottaa oman elämänsä haltuun</w:t>
      </w:r>
    </w:p>
    <w:p>
      <w:r>
        <w:t>✨ohjelma ja ohjaus (205€/245€, maksetaan ennakkoon)  ✨majoitus ja ruoka (245€, maksetaan paikan päällä)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