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25.6.2026 torstai</w:t>
      </w:r>
    </w:p>
    <w:p>
      <w:pPr>
        <w:pStyle w:val="Heading1"/>
      </w:pPr>
      <w:r>
        <w:t>25.6.2026-27.6.2026</w:t>
      </w:r>
    </w:p>
    <w:p>
      <w:pPr>
        <w:pStyle w:val="Heading2"/>
      </w:pPr>
      <w:r>
        <w:t>14:00-23:55 Provinssi</w:t>
      </w:r>
    </w:p>
    <w:p>
      <w:r>
        <w:t>Provinssi on yksi Pohjois-Euroopan suurimmista ja monipuolisimmista musiikkifestivaaleista.</w:t>
      </w:r>
    </w:p>
    <w:p>
      <w:r>
        <w:t>Liput myynnissä osoitteessa provinssi.fi/liput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