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Hyllykallion seurakuntakoti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 xml:space="preserve">18:00-20:00 Yhdessä sanoin ja sävelin </w:t>
      </w:r>
    </w:p>
    <w:p>
      <w:r>
        <w:t>Levoton maailma ja Jumalan lasten turvallisuus, puhujana kapteeni evp Olli Seppänen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