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12:00-14:00 Kirjallisuusmatineassa esillä pohjalaista kirjasatoa vuosilta 2024-2025</w:t>
      </w:r>
    </w:p>
    <w:p>
      <w:r>
        <w:t>Tule kuulemaan, millaisia tarinoita pohjalaiskirjojen taakse kätkeytyy, tapaamaan kirjoittajia ja ostamaan kirjoja.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