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Nummijärvi Camping</w:t>
      </w:r>
    </w:p>
    <w:p>
      <w:r>
        <w:t>30.8.2025 lauantai</w:t>
      </w:r>
    </w:p>
    <w:p>
      <w:pPr>
        <w:pStyle w:val="Heading1"/>
      </w:pPr>
      <w:r>
        <w:t>30.8.2025-31.8.2025</w:t>
      </w:r>
    </w:p>
    <w:p>
      <w:pPr>
        <w:pStyle w:val="Heading2"/>
      </w:pPr>
      <w:r>
        <w:t>16:00-02:00 Motorsound</w:t>
      </w:r>
    </w:p>
    <w:p>
      <w:r>
        <w:t>Lauantaina 30.8. Motorsound valloittaa Nummijärvi Campingin alueen ja tekee venetsialaisistanne Nummijärven tyyliin sopivasti metalliset.</w:t>
      </w:r>
    </w:p>
    <w:p>
      <w:r>
        <w:t>25€/30€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