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6.8.2025 keskiviikko</w:t>
      </w:r>
    </w:p>
    <w:p>
      <w:pPr>
        <w:pStyle w:val="Heading1"/>
      </w:pPr>
      <w:r>
        <w:t>6.8.2025 keskiviikko</w:t>
      </w:r>
    </w:p>
    <w:p>
      <w:pPr>
        <w:pStyle w:val="Heading2"/>
      </w:pPr>
      <w:r>
        <w:t xml:space="preserve">18:00-22:00 Saborlatino La Terraza -latinotanssi-ilta </w:t>
      </w:r>
    </w:p>
    <w:p>
      <w:r>
        <w:t>SaborLatinon "La Terraza" on kaikille avoin ja ilmainen matalan kynnyksen latinotanssi-ilta Mallaskosken panimoravintolan alaterassilla.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