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Pappila Hetki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 xml:space="preserve">18:00-19:00 Kirjallinen ilta Vanha Pappila Hetkessä </w:t>
      </w:r>
    </w:p>
    <w:p>
      <w:r>
        <w:t>Kuulemme Henrika de Kermadecin elämän käänteistä hänen esikoiskirjansa pohjalta</w:t>
      </w:r>
    </w:p>
    <w:p>
      <w:r>
        <w:t xml:space="preserve">Kahvilan palvelut omakustanteisesti.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