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10:00-13:00 LUKURETRIITTI Jalasjärven kirjasto lauantaina 27.9. klo 10-13</w:t>
      </w:r>
    </w:p>
    <w:p>
      <w:r>
        <w:t>LUKURETRIITTI Jalasjärven kirjasto lauantaina 27.9. klo 10-13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