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3:00-15:00 Ensiaputaitoja maatilayrittäjille</w:t>
      </w:r>
    </w:p>
    <w:p>
      <w:r>
        <w:t>Webinaarissa keskity maatilayrittäjien ensiaputaitojen kehittä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