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11:30-14:00 Joululounas Hotel Kurikassa</w:t>
      </w:r>
    </w:p>
    <w:p>
      <w:r>
        <w:t>Tervetuloa nauttimaan joululounaasta upeisiin Kyrönjoki-maisemiin!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