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11:30-14:00 Joululounas Hotel Kurikassa</w:t>
      </w:r>
    </w:p>
    <w:p>
      <w:r>
        <w:t>Tervetuloa nauttimaan joululounaasta upeisiin Kyrönjoki-maisemiin!</w:t>
      </w:r>
    </w:p>
    <w:p>
      <w:r>
        <w:t>Joululounas 26€/hlö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