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TuuHet</w:t>
      </w:r>
    </w:p>
    <w:p>
      <w:r>
        <w:t>1.1.2026 torstai</w:t>
      </w:r>
    </w:p>
    <w:p>
      <w:pPr>
        <w:pStyle w:val="Heading1"/>
      </w:pPr>
      <w:r>
        <w:t>1.1.2026-27.3.2026</w:t>
      </w:r>
    </w:p>
    <w:p>
      <w:pPr>
        <w:pStyle w:val="Heading2"/>
      </w:pPr>
      <w:r>
        <w:t>11:00-16:00 Regina Ketomäen valokuvanäyttely AIKA-nimisestä sarjasta</w:t>
      </w:r>
    </w:p>
    <w:p>
      <w:r>
        <w:t>Regina Ketomäen valokuvanäyttely AIKA-nimisestä sarjasta Ravintola TuuHetissa, Kirkkotie 25 Evijärvi.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