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15.9.2025 maanantai</w:t>
      </w:r>
    </w:p>
    <w:p>
      <w:pPr>
        <w:pStyle w:val="Heading1"/>
      </w:pPr>
      <w:r>
        <w:t>15.9.2025-28.2.2026</w:t>
      </w:r>
    </w:p>
    <w:p>
      <w:pPr>
        <w:pStyle w:val="Heading2"/>
      </w:pPr>
      <w:r>
        <w:t>Maa, metsä ja taivas</w:t>
      </w:r>
    </w:p>
    <w:p>
      <w:r>
        <w:t>Luontoaiheista taidetta omista kokoelmista</w:t>
      </w:r>
    </w:p>
    <w:p>
      <w:r>
        <w:t>12 € 0 € alle 15 v ǀ under 15 years old 0 € Museokortilla ǀ with Museum Card  Meillä käy Epassi ja Smartum  Ryhmät 8 € / hlö (min. 10 hlö) Groups 8 € / person (min. 10 person)  Yli 15 v koululaisryhmät 3 € / hlö  Aukioloaikojen ulkopuolella oven avauksesta peritään palvelumaksu  * Alle 15-vuotiaiden ryhmiltä 30 €/ ryhmä * Muilta arkisin 40 €/ ryhmä, viikonloppuisin 50-70 €/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