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tori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09:00-16:00 Suurtoripäivä Lapuan torilla</w:t>
      </w:r>
    </w:p>
    <w:p>
      <w:r>
        <w:t>Suurtoripäivät tuo usean kauppiaan voimin perinteistä toritunnelmaa kyliin ja kaupunkeihin.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