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10.10.2025 perjantai</w:t>
      </w:r>
    </w:p>
    <w:p>
      <w:pPr>
        <w:pStyle w:val="Heading1"/>
      </w:pPr>
      <w:r>
        <w:t>10.10.2025 perjantai</w:t>
      </w:r>
    </w:p>
    <w:p>
      <w:pPr>
        <w:pStyle w:val="Heading2"/>
      </w:pPr>
      <w:r>
        <w:t>10:30-12:00 Digitaitokurssi senioreille pe 10.10. klo 10.30-12 Kurikan kirjastossa</w:t>
      </w:r>
    </w:p>
    <w:p>
      <w:r>
        <w:t>Hyödylliset sovellukset: Digitaitokurssi senioreille pe 10.10. klo 10.30-12 Kurikan pääkirjastossa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