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17:00-18:30 Etelä-Pohjanmaan tapahtumakalenterin käyttökoulutus</w:t>
      </w:r>
    </w:p>
    <w:p>
      <w:r>
        <w:t>Verkossa järjestettävä koulutus kaikille avoimesta ja maksuttomasta tapahtumakalenterista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