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Törnävän kirkko</w:t>
      </w:r>
    </w:p>
    <w:p>
      <w:r>
        <w:t>31.10.2025 perjantai</w:t>
      </w:r>
    </w:p>
    <w:p>
      <w:pPr>
        <w:pStyle w:val="Heading1"/>
      </w:pPr>
      <w:r>
        <w:t>31.10.2025 perjantai</w:t>
      </w:r>
    </w:p>
    <w:p>
      <w:pPr>
        <w:pStyle w:val="Heading2"/>
      </w:pPr>
      <w:r>
        <w:t>19:00-20:00 Muistelen sinua – Lohdun säveliä</w:t>
      </w:r>
    </w:p>
    <w:p>
      <w:r>
        <w:t>Jousiorkesteri Aventura de Arcos: Musiikillinen lohdun ilta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