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10:00-15:00 Perherieha, Kurikan kampuksella 13.10.2025</w:t>
      </w:r>
    </w:p>
    <w:p>
      <w:r>
        <w:t>Perinteeksi muodostunut lomaviikon toiminnallinen tapahtuma Kurikan kampuksella.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