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18:00-20:00 Laulajien 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